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A8" w:rsidRDefault="00652C2E" w:rsidP="00C4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ОБУЧАЮЩИХСЯ                        НОУ ГИМНАЗИИ «АЛЬТЕРНАТИВА»</w:t>
      </w:r>
    </w:p>
    <w:p w:rsidR="00B71289" w:rsidRPr="00654576" w:rsidRDefault="00A15209" w:rsidP="00730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2F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</w:t>
      </w:r>
      <w:r w:rsidR="00B71289">
        <w:rPr>
          <w:rFonts w:ascii="Times New Roman" w:hAnsi="Times New Roman" w:cs="Times New Roman"/>
          <w:sz w:val="28"/>
          <w:szCs w:val="28"/>
        </w:rPr>
        <w:t xml:space="preserve"> м</w:t>
      </w:r>
      <w:r w:rsidR="003622FD">
        <w:rPr>
          <w:rFonts w:ascii="Times New Roman" w:hAnsi="Times New Roman" w:cs="Times New Roman"/>
          <w:sz w:val="28"/>
          <w:szCs w:val="28"/>
        </w:rPr>
        <w:t>арта 2013 г. № 185, Уставом НОУ гимназии «Альтернатива»</w:t>
      </w:r>
      <w:r w:rsidR="00B712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1.2. Настоящие Правила регулируют режим организации образовательного процесса, права и обязанности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="00E644F3">
        <w:rPr>
          <w:rFonts w:ascii="Times New Roman" w:hAnsi="Times New Roman" w:cs="Times New Roman"/>
          <w:sz w:val="28"/>
          <w:szCs w:val="28"/>
        </w:rPr>
        <w:t>щихся, применение поощрения</w:t>
      </w:r>
      <w:r w:rsidR="000A70E5">
        <w:rPr>
          <w:rFonts w:ascii="Times New Roman" w:hAnsi="Times New Roman" w:cs="Times New Roman"/>
          <w:sz w:val="28"/>
          <w:szCs w:val="28"/>
        </w:rPr>
        <w:t xml:space="preserve">, применения к </w:t>
      </w:r>
      <w:proofErr w:type="gramStart"/>
      <w:r w:rsidR="000A70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A70E5">
        <w:rPr>
          <w:rFonts w:ascii="Times New Roman" w:hAnsi="Times New Roman" w:cs="Times New Roman"/>
          <w:sz w:val="28"/>
          <w:szCs w:val="28"/>
        </w:rPr>
        <w:t xml:space="preserve"> и снятия  с обучающихся мер дисциплинарного взыскания</w:t>
      </w:r>
      <w:bookmarkStart w:id="0" w:name="_GoBack"/>
      <w:bookmarkEnd w:id="0"/>
      <w:r w:rsidR="009E3340">
        <w:rPr>
          <w:rFonts w:ascii="Times New Roman" w:hAnsi="Times New Roman" w:cs="Times New Roman"/>
          <w:sz w:val="28"/>
          <w:szCs w:val="28"/>
        </w:rPr>
        <w:t xml:space="preserve"> </w:t>
      </w:r>
      <w:r w:rsidR="00C564A8">
        <w:rPr>
          <w:rFonts w:ascii="Times New Roman" w:hAnsi="Times New Roman" w:cs="Times New Roman"/>
          <w:sz w:val="28"/>
          <w:szCs w:val="28"/>
        </w:rPr>
        <w:t>(</w:t>
      </w:r>
      <w:r w:rsidR="00B71289">
        <w:rPr>
          <w:rFonts w:ascii="Times New Roman" w:hAnsi="Times New Roman" w:cs="Times New Roman"/>
          <w:sz w:val="28"/>
          <w:szCs w:val="28"/>
        </w:rPr>
        <w:t>далее Учреждение</w:t>
      </w:r>
      <w:r w:rsidRPr="00EA752F">
        <w:rPr>
          <w:rFonts w:ascii="Times New Roman" w:hAnsi="Times New Roman" w:cs="Times New Roman"/>
          <w:sz w:val="28"/>
          <w:szCs w:val="28"/>
        </w:rPr>
        <w:t>).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1.3. Настоящие Правила утверждены</w:t>
      </w:r>
      <w:r w:rsidR="00B71289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E8058D">
        <w:rPr>
          <w:rFonts w:ascii="Times New Roman" w:hAnsi="Times New Roman" w:cs="Times New Roman"/>
          <w:sz w:val="28"/>
          <w:szCs w:val="28"/>
        </w:rPr>
        <w:t>Конференции школьного коллектива</w:t>
      </w:r>
      <w:r w:rsidRPr="00EA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1.4. </w:t>
      </w:r>
      <w:r w:rsidR="00B71289">
        <w:rPr>
          <w:rFonts w:ascii="Times New Roman" w:hAnsi="Times New Roman" w:cs="Times New Roman"/>
          <w:sz w:val="28"/>
          <w:szCs w:val="28"/>
        </w:rPr>
        <w:t>Дисциплина в Учреждении</w:t>
      </w:r>
      <w:r w:rsidRPr="00EA752F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работников. Применение физического и (или) психического насилия по отношению к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щимся не допускается.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ющимися Учреждения</w:t>
      </w:r>
      <w:r w:rsidRPr="00EA752F">
        <w:rPr>
          <w:rFonts w:ascii="Times New Roman" w:hAnsi="Times New Roman" w:cs="Times New Roman"/>
          <w:sz w:val="28"/>
          <w:szCs w:val="28"/>
        </w:rPr>
        <w:t xml:space="preserve"> и их родителями (законными представителями), обеспечивающими получение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щимися общего образования.</w:t>
      </w:r>
    </w:p>
    <w:p w:rsidR="00B71289" w:rsidRPr="00490A48" w:rsidRDefault="00A15209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2. Режим образоват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ельного процесса</w:t>
      </w:r>
    </w:p>
    <w:p w:rsidR="00B71289" w:rsidRDefault="00B7128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Учреждении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 используется четвертная организация образовательного процесса.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2.2. Календарный график на каждый учебный год утвержда</w:t>
      </w:r>
      <w:r w:rsidR="00B71289">
        <w:rPr>
          <w:rFonts w:ascii="Times New Roman" w:hAnsi="Times New Roman" w:cs="Times New Roman"/>
          <w:sz w:val="28"/>
          <w:szCs w:val="28"/>
        </w:rPr>
        <w:t>ется приказом директора Учреждения</w:t>
      </w:r>
      <w:r w:rsidRPr="00EA752F">
        <w:rPr>
          <w:rFonts w:ascii="Times New Roman" w:hAnsi="Times New Roman" w:cs="Times New Roman"/>
          <w:sz w:val="28"/>
          <w:szCs w:val="28"/>
        </w:rPr>
        <w:t>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2.3. Учебные</w:t>
      </w:r>
      <w:r w:rsidR="00B71289">
        <w:rPr>
          <w:rFonts w:ascii="Times New Roman" w:hAnsi="Times New Roman" w:cs="Times New Roman"/>
          <w:sz w:val="28"/>
          <w:szCs w:val="28"/>
        </w:rPr>
        <w:t xml:space="preserve"> занятия начинаются в 8 часов 15 минут.</w:t>
      </w:r>
    </w:p>
    <w:p w:rsidR="00B71289" w:rsidRDefault="003702FA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1-11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 классов устанавливается пят</w:t>
      </w:r>
      <w:r>
        <w:rPr>
          <w:rFonts w:ascii="Times New Roman" w:hAnsi="Times New Roman" w:cs="Times New Roman"/>
          <w:sz w:val="28"/>
          <w:szCs w:val="28"/>
        </w:rPr>
        <w:t>идневная учебная неделя.</w:t>
      </w:r>
      <w:r w:rsidR="00085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2.5.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2.6. Продолжительность урока</w:t>
      </w:r>
      <w:r w:rsidR="00B71289">
        <w:rPr>
          <w:rFonts w:ascii="Times New Roman" w:hAnsi="Times New Roman" w:cs="Times New Roman"/>
          <w:sz w:val="28"/>
          <w:szCs w:val="28"/>
        </w:rPr>
        <w:t xml:space="preserve"> во 2–11-х классах составляет 45</w:t>
      </w:r>
      <w:r w:rsidRPr="00EA752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2.7. Для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1-х классов устанавливается</w:t>
      </w:r>
      <w:r w:rsidR="00B71289">
        <w:rPr>
          <w:rFonts w:ascii="Times New Roman" w:hAnsi="Times New Roman" w:cs="Times New Roman"/>
          <w:sz w:val="28"/>
          <w:szCs w:val="28"/>
        </w:rPr>
        <w:t xml:space="preserve"> «ступенчатый» </w:t>
      </w:r>
      <w:r w:rsidRPr="00EA752F">
        <w:rPr>
          <w:rFonts w:ascii="Times New Roman" w:hAnsi="Times New Roman" w:cs="Times New Roman"/>
          <w:sz w:val="28"/>
          <w:szCs w:val="28"/>
        </w:rPr>
        <w:t>режим занятий: в сентябре и октябре — по 3 урока продолжительность</w:t>
      </w:r>
      <w:r w:rsidR="000F42CD">
        <w:rPr>
          <w:rFonts w:ascii="Times New Roman" w:hAnsi="Times New Roman" w:cs="Times New Roman"/>
          <w:sz w:val="28"/>
          <w:szCs w:val="28"/>
        </w:rPr>
        <w:t>ю 35 минут; в ноябре -</w:t>
      </w:r>
      <w:r w:rsidR="003702FA">
        <w:rPr>
          <w:rFonts w:ascii="Times New Roman" w:hAnsi="Times New Roman" w:cs="Times New Roman"/>
          <w:sz w:val="28"/>
          <w:szCs w:val="28"/>
        </w:rPr>
        <w:t xml:space="preserve"> </w:t>
      </w:r>
      <w:r w:rsidR="00C63068">
        <w:rPr>
          <w:rFonts w:ascii="Times New Roman" w:hAnsi="Times New Roman" w:cs="Times New Roman"/>
          <w:sz w:val="28"/>
          <w:szCs w:val="28"/>
        </w:rPr>
        <w:t>декабре  -</w:t>
      </w:r>
      <w:r w:rsidRPr="00EA752F">
        <w:rPr>
          <w:rFonts w:ascii="Times New Roman" w:hAnsi="Times New Roman" w:cs="Times New Roman"/>
          <w:sz w:val="28"/>
          <w:szCs w:val="28"/>
        </w:rPr>
        <w:t xml:space="preserve"> по 4 урока продолжительностью 35 минут; с января по май — </w:t>
      </w:r>
      <w:r w:rsidR="00B71289">
        <w:rPr>
          <w:rFonts w:ascii="Times New Roman" w:hAnsi="Times New Roman" w:cs="Times New Roman"/>
          <w:sz w:val="28"/>
          <w:szCs w:val="28"/>
        </w:rPr>
        <w:t>по 4 урока продолжительностью 45</w:t>
      </w:r>
      <w:r w:rsidRPr="00EA752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63068">
        <w:rPr>
          <w:rFonts w:ascii="Times New Roman" w:hAnsi="Times New Roman" w:cs="Times New Roman"/>
          <w:sz w:val="28"/>
          <w:szCs w:val="28"/>
        </w:rPr>
        <w:t xml:space="preserve"> и один день 5 уроков по 45  минут  за</w:t>
      </w:r>
      <w:r w:rsidR="003702FA">
        <w:rPr>
          <w:rFonts w:ascii="Times New Roman" w:hAnsi="Times New Roman" w:cs="Times New Roman"/>
          <w:sz w:val="28"/>
          <w:szCs w:val="28"/>
        </w:rPr>
        <w:t xml:space="preserve"> счет урока физической культуры</w:t>
      </w:r>
      <w:r w:rsidRPr="00EA752F">
        <w:rPr>
          <w:rFonts w:ascii="Times New Roman" w:hAnsi="Times New Roman" w:cs="Times New Roman"/>
          <w:sz w:val="28"/>
          <w:szCs w:val="28"/>
        </w:rPr>
        <w:t>. В</w:t>
      </w:r>
      <w:r w:rsidR="00C63068">
        <w:rPr>
          <w:rFonts w:ascii="Times New Roman" w:hAnsi="Times New Roman" w:cs="Times New Roman"/>
          <w:sz w:val="28"/>
          <w:szCs w:val="28"/>
        </w:rPr>
        <w:t xml:space="preserve"> сентябре – октябре в </w:t>
      </w:r>
      <w:r w:rsidRPr="00EA752F">
        <w:rPr>
          <w:rFonts w:ascii="Times New Roman" w:hAnsi="Times New Roman" w:cs="Times New Roman"/>
          <w:sz w:val="28"/>
          <w:szCs w:val="28"/>
        </w:rPr>
        <w:t xml:space="preserve">середине </w:t>
      </w:r>
      <w:r w:rsidRPr="00EA752F">
        <w:rPr>
          <w:rFonts w:ascii="Times New Roman" w:hAnsi="Times New Roman" w:cs="Times New Roman"/>
          <w:sz w:val="28"/>
          <w:szCs w:val="28"/>
        </w:rPr>
        <w:lastRenderedPageBreak/>
        <w:t>учебного дня проводится динамическая пауза продолжительностью 40 минут.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2.8. Продолжительность перемен между уроками </w:t>
      </w:r>
      <w:r w:rsidR="00B71289">
        <w:rPr>
          <w:rFonts w:ascii="Times New Roman" w:hAnsi="Times New Roman" w:cs="Times New Roman"/>
          <w:sz w:val="28"/>
          <w:szCs w:val="28"/>
        </w:rPr>
        <w:t>составляет 10 и 20 минут. 2.9. Обу</w:t>
      </w:r>
      <w:r w:rsidRPr="00EA752F">
        <w:rPr>
          <w:rFonts w:ascii="Times New Roman" w:hAnsi="Times New Roman" w:cs="Times New Roman"/>
          <w:sz w:val="28"/>
          <w:szCs w:val="28"/>
        </w:rPr>
        <w:t>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</w:t>
      </w:r>
      <w:r w:rsidR="00B71289">
        <w:rPr>
          <w:rFonts w:ascii="Times New Roman" w:hAnsi="Times New Roman" w:cs="Times New Roman"/>
          <w:sz w:val="28"/>
          <w:szCs w:val="28"/>
        </w:rPr>
        <w:t>еся должны приходить в Учреждение не позднее 8 часов 10 минут</w:t>
      </w:r>
      <w:r w:rsidRPr="00EA752F">
        <w:rPr>
          <w:rFonts w:ascii="Times New Roman" w:hAnsi="Times New Roman" w:cs="Times New Roman"/>
          <w:sz w:val="28"/>
          <w:szCs w:val="28"/>
        </w:rPr>
        <w:t xml:space="preserve">. Опоздание на уроки недопустимо. </w:t>
      </w:r>
    </w:p>
    <w:p w:rsidR="00B71289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2.10. Горячее питание </w:t>
      </w:r>
      <w:r w:rsidR="00B71289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B71289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щихся осуществляется в соответств</w:t>
      </w:r>
      <w:r w:rsidR="00B71289">
        <w:rPr>
          <w:rFonts w:ascii="Times New Roman" w:hAnsi="Times New Roman" w:cs="Times New Roman"/>
          <w:sz w:val="28"/>
          <w:szCs w:val="28"/>
        </w:rPr>
        <w:t>ии с Локальным актом Учреждения.</w:t>
      </w:r>
    </w:p>
    <w:p w:rsidR="00B71289" w:rsidRPr="00490A48" w:rsidRDefault="00A15209" w:rsidP="00C564A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об</w:t>
      </w:r>
      <w:r w:rsidRPr="00490A48">
        <w:rPr>
          <w:rFonts w:ascii="Times New Roman" w:hAnsi="Times New Roman" w:cs="Times New Roman"/>
          <w:b/>
          <w:sz w:val="28"/>
          <w:szCs w:val="28"/>
        </w:rPr>
        <w:t>уча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ю</w:t>
      </w:r>
      <w:r w:rsidRPr="00490A48">
        <w:rPr>
          <w:rFonts w:ascii="Times New Roman" w:hAnsi="Times New Roman" w:cs="Times New Roman"/>
          <w:b/>
          <w:sz w:val="28"/>
          <w:szCs w:val="28"/>
        </w:rPr>
        <w:t>щихс</w:t>
      </w:r>
      <w:r w:rsidR="00B71289" w:rsidRPr="00490A48">
        <w:rPr>
          <w:rFonts w:ascii="Times New Roman" w:hAnsi="Times New Roman" w:cs="Times New Roman"/>
          <w:b/>
          <w:sz w:val="28"/>
          <w:szCs w:val="28"/>
        </w:rPr>
        <w:t>я</w:t>
      </w:r>
    </w:p>
    <w:p w:rsidR="00A93DE0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3.1. Учащиес</w:t>
      </w:r>
      <w:r w:rsidR="00634649">
        <w:rPr>
          <w:rFonts w:ascii="Times New Roman" w:hAnsi="Times New Roman" w:cs="Times New Roman"/>
          <w:sz w:val="28"/>
          <w:szCs w:val="28"/>
        </w:rPr>
        <w:t>я имеют право на: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634649">
        <w:rPr>
          <w:rFonts w:ascii="Times New Roman" w:hAnsi="Times New Roman" w:cs="Times New Roman"/>
          <w:sz w:val="28"/>
          <w:szCs w:val="28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63464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634649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634649">
        <w:rPr>
          <w:rFonts w:ascii="Times New Roman" w:hAnsi="Times New Roman" w:cs="Times New Roman"/>
          <w:sz w:val="28"/>
          <w:szCs w:val="28"/>
        </w:rPr>
        <w:t xml:space="preserve">выбор факультативных (необязательных для данного уровня </w:t>
      </w:r>
      <w:r w:rsidR="00FD6AFD">
        <w:rPr>
          <w:rFonts w:ascii="Times New Roman" w:hAnsi="Times New Roman" w:cs="Times New Roman"/>
          <w:sz w:val="28"/>
          <w:szCs w:val="28"/>
        </w:rPr>
        <w:t>образования</w:t>
      </w:r>
      <w:r w:rsidRPr="00634649">
        <w:rPr>
          <w:rFonts w:ascii="Times New Roman" w:hAnsi="Times New Roman" w:cs="Times New Roman"/>
          <w:sz w:val="28"/>
          <w:szCs w:val="28"/>
        </w:rPr>
        <w:t>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634649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634649">
        <w:rPr>
          <w:rFonts w:ascii="Times New Roman" w:hAnsi="Times New Roman" w:cs="Times New Roman"/>
          <w:sz w:val="28"/>
          <w:szCs w:val="28"/>
        </w:rPr>
        <w:t>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Pr="00634649">
        <w:rPr>
          <w:rFonts w:ascii="Times New Roman" w:hAnsi="Times New Roman" w:cs="Times New Roman"/>
          <w:sz w:val="28"/>
          <w:szCs w:val="28"/>
        </w:rPr>
        <w:t xml:space="preserve">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Pr="00634649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Pr="0063464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634649" w:rsidRPr="00634649" w:rsidRDefault="00634649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3.1.10. каникулы в соответствии с </w:t>
      </w:r>
      <w:r w:rsidRPr="00634649">
        <w:rPr>
          <w:rFonts w:ascii="Times New Roman" w:hAnsi="Times New Roman" w:cs="Times New Roman"/>
          <w:sz w:val="28"/>
          <w:szCs w:val="28"/>
        </w:rPr>
        <w:t>календарным учебным графиком;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вод для получения образования </w:t>
      </w:r>
      <w:r w:rsidR="00634649" w:rsidRPr="00634649">
        <w:rPr>
          <w:rFonts w:ascii="Times New Roman" w:hAnsi="Times New Roman" w:cs="Times New Roman"/>
          <w:sz w:val="28"/>
          <w:szCs w:val="28"/>
        </w:rPr>
        <w:t>по другой форме обучения в порядке, установленном за</w:t>
      </w:r>
      <w:r>
        <w:rPr>
          <w:rFonts w:ascii="Times New Roman" w:hAnsi="Times New Roman" w:cs="Times New Roman"/>
          <w:sz w:val="28"/>
          <w:szCs w:val="28"/>
        </w:rPr>
        <w:t>конодательством об образовании;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634649" w:rsidRPr="00634649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8"/>
          <w:szCs w:val="28"/>
        </w:rPr>
        <w:t>улированию в сфере образования;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3.1.13. </w:t>
      </w:r>
      <w:r w:rsidR="00634649" w:rsidRPr="00634649">
        <w:rPr>
          <w:rFonts w:ascii="Times New Roman" w:hAnsi="Times New Roman" w:cs="Times New Roman"/>
          <w:sz w:val="28"/>
          <w:szCs w:val="28"/>
        </w:rPr>
        <w:t>участие в управлении образовательной организацией в порядке, установленном ее уставом;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="00634649" w:rsidRPr="00634649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3.1.15. </w:t>
      </w:r>
      <w:r w:rsidR="00634649" w:rsidRPr="00634649">
        <w:rPr>
          <w:rFonts w:ascii="Times New Roman" w:hAnsi="Times New Roman" w:cs="Times New Roman"/>
          <w:sz w:val="28"/>
          <w:szCs w:val="28"/>
        </w:rPr>
        <w:t>обжалование актов образовательной организации в установленном законодательством Российской Федерации порядке;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</w:t>
      </w:r>
      <w:r w:rsidR="00634649" w:rsidRPr="00634649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3.1.17. </w:t>
      </w:r>
      <w:r w:rsidR="00634649" w:rsidRPr="00634649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 w:rsidR="00FD6AFD">
        <w:rPr>
          <w:rFonts w:ascii="Times New Roman" w:hAnsi="Times New Roman" w:cs="Times New Roman"/>
          <w:sz w:val="28"/>
          <w:szCs w:val="28"/>
        </w:rPr>
        <w:t>в образовательных организаций</w:t>
      </w:r>
      <w:r w:rsidR="00634649" w:rsidRPr="00634649">
        <w:rPr>
          <w:rFonts w:ascii="Times New Roman" w:hAnsi="Times New Roman" w:cs="Times New Roman"/>
          <w:sz w:val="28"/>
          <w:szCs w:val="28"/>
        </w:rPr>
        <w:t>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</w:t>
      </w:r>
      <w:r w:rsidR="00634649" w:rsidRPr="00634649">
        <w:rPr>
          <w:rFonts w:ascii="Times New Roman" w:hAnsi="Times New Roman" w:cs="Times New Roman"/>
          <w:sz w:val="28"/>
          <w:szCs w:val="28"/>
        </w:rPr>
        <w:t>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34649" w:rsidRPr="00634649" w:rsidRDefault="00F00F54" w:rsidP="00634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</w:t>
      </w:r>
      <w:r w:rsidR="00634649" w:rsidRPr="00634649">
        <w:rPr>
          <w:rFonts w:ascii="Times New Roman" w:hAnsi="Times New Roman" w:cs="Times New Roman"/>
          <w:sz w:val="28"/>
          <w:szCs w:val="28"/>
        </w:rPr>
        <w:t xml:space="preserve"> опубликование своих работ в изданиях образовательной организации на бесплатной основе;</w:t>
      </w:r>
    </w:p>
    <w:p w:rsidR="00B71289" w:rsidRDefault="00FD6AFD" w:rsidP="00FD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3.1.22.</w:t>
      </w:r>
      <w:r w:rsidR="00634649" w:rsidRPr="00634649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</w:t>
      </w:r>
      <w:r>
        <w:rPr>
          <w:rFonts w:ascii="Times New Roman" w:hAnsi="Times New Roman" w:cs="Times New Roman"/>
          <w:sz w:val="28"/>
          <w:szCs w:val="28"/>
        </w:rPr>
        <w:t>й и инновационной деятельности;</w:t>
      </w:r>
    </w:p>
    <w:p w:rsidR="00FD6AFD" w:rsidRPr="00EA752F" w:rsidRDefault="00B71289" w:rsidP="00FD6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</w:t>
      </w:r>
      <w:r w:rsidR="00FD6A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 п</w:t>
      </w:r>
      <w:r w:rsidR="00A15209" w:rsidRPr="00EA752F">
        <w:rPr>
          <w:rFonts w:ascii="Times New Roman" w:hAnsi="Times New Roman" w:cs="Times New Roman"/>
          <w:sz w:val="28"/>
          <w:szCs w:val="28"/>
        </w:rPr>
        <w:t>овторное (не более двух раз) прохождение промежуточной аттестации по учебному предмету, курсу, дисциплине (модулю)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7DAC">
        <w:rPr>
          <w:rFonts w:ascii="Times New Roman" w:hAnsi="Times New Roman" w:cs="Times New Roman"/>
          <w:sz w:val="28"/>
          <w:szCs w:val="28"/>
        </w:rPr>
        <w:t xml:space="preserve"> сроки, определяемые организацией</w:t>
      </w:r>
      <w:r w:rsidR="00A15209" w:rsidRPr="00EA752F">
        <w:rPr>
          <w:rFonts w:ascii="Times New Roman" w:hAnsi="Times New Roman" w:cs="Times New Roman"/>
          <w:sz w:val="28"/>
          <w:szCs w:val="28"/>
        </w:rPr>
        <w:t>, в пределах одного года с момента образования академической задолженности;</w:t>
      </w:r>
    </w:p>
    <w:p w:rsidR="004040CA" w:rsidRDefault="00D17DAC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3.1.24</w:t>
      </w:r>
      <w:r w:rsidR="00A15209" w:rsidRPr="00EA752F">
        <w:rPr>
          <w:rFonts w:ascii="Times New Roman" w:hAnsi="Times New Roman" w:cs="Times New Roman"/>
          <w:sz w:val="28"/>
          <w:szCs w:val="28"/>
        </w:rPr>
        <w:t>. посещение по своему выбору мероприяти</w:t>
      </w:r>
      <w:r w:rsidR="004040CA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проводятся в организации</w:t>
      </w:r>
      <w:r w:rsidR="00A15209" w:rsidRPr="00EA752F">
        <w:rPr>
          <w:rFonts w:ascii="Times New Roman" w:hAnsi="Times New Roman" w:cs="Times New Roman"/>
          <w:sz w:val="28"/>
          <w:szCs w:val="28"/>
        </w:rPr>
        <w:t>и не предусмотрены учебным планом, в порядке, установленном соответствующим положением;</w:t>
      </w:r>
    </w:p>
    <w:p w:rsidR="004040CA" w:rsidRDefault="00D17DAC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3.1.25</w:t>
      </w:r>
      <w:r w:rsidR="00A15209" w:rsidRPr="00EA752F">
        <w:rPr>
          <w:rFonts w:ascii="Times New Roman" w:hAnsi="Times New Roman" w:cs="Times New Roman"/>
          <w:sz w:val="28"/>
          <w:szCs w:val="28"/>
        </w:rPr>
        <w:t xml:space="preserve">. обращение в комиссию по урегулированию споров между участниками образовательных отношений. </w:t>
      </w:r>
    </w:p>
    <w:p w:rsidR="004040CA" w:rsidRPr="00490A48" w:rsidRDefault="00490A48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3.2. Обу</w:t>
      </w:r>
      <w:r w:rsidR="00A15209" w:rsidRPr="00490A48">
        <w:rPr>
          <w:rFonts w:ascii="Times New Roman" w:hAnsi="Times New Roman" w:cs="Times New Roman"/>
          <w:b/>
          <w:sz w:val="28"/>
          <w:szCs w:val="28"/>
        </w:rPr>
        <w:t>ча</w:t>
      </w:r>
      <w:r w:rsidRPr="00490A48">
        <w:rPr>
          <w:rFonts w:ascii="Times New Roman" w:hAnsi="Times New Roman" w:cs="Times New Roman"/>
          <w:b/>
          <w:sz w:val="28"/>
          <w:szCs w:val="28"/>
        </w:rPr>
        <w:t>ю</w:t>
      </w:r>
      <w:r w:rsidR="00A15209" w:rsidRPr="00490A48">
        <w:rPr>
          <w:rFonts w:ascii="Times New Roman" w:hAnsi="Times New Roman" w:cs="Times New Roman"/>
          <w:b/>
          <w:sz w:val="28"/>
          <w:szCs w:val="28"/>
        </w:rPr>
        <w:t xml:space="preserve">щиеся обязаны: 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040CA" w:rsidRPr="00B71289" w:rsidRDefault="004040CA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4040CA" w:rsidRPr="00EA752F" w:rsidRDefault="004040CA" w:rsidP="00C56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</w:t>
      </w:r>
      <w:r w:rsidRPr="00B71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относиться к имуществу организации, осуществляющей образовательную деятельность</w:t>
      </w:r>
      <w:r w:rsidRPr="00EA75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40CA" w:rsidRPr="00490A48" w:rsidRDefault="00A15209" w:rsidP="00C56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48">
        <w:rPr>
          <w:rFonts w:ascii="Times New Roman" w:hAnsi="Times New Roman" w:cs="Times New Roman"/>
          <w:b/>
          <w:sz w:val="28"/>
          <w:szCs w:val="28"/>
        </w:rPr>
        <w:t>4. Поощрения и дисциплинарное воздействие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 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proofErr w:type="spellStart"/>
      <w:r w:rsidRPr="00EA752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A752F">
        <w:rPr>
          <w:rFonts w:ascii="Times New Roman" w:hAnsi="Times New Roman" w:cs="Times New Roman"/>
          <w:sz w:val="28"/>
          <w:szCs w:val="28"/>
        </w:rPr>
        <w:t xml:space="preserve"> деятельности к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щимся школы могут быть применены следующие виды поощрений: объявление благодарности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щемуся;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направление благодарственного письма родителям (законным представителям)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щегося;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и (или) дипломом;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представление к награждени</w:t>
      </w:r>
      <w:r w:rsidR="00EB14EE">
        <w:rPr>
          <w:rFonts w:ascii="Times New Roman" w:hAnsi="Times New Roman" w:cs="Times New Roman"/>
          <w:sz w:val="28"/>
          <w:szCs w:val="28"/>
        </w:rPr>
        <w:t>ю медалью «За особые успехи в учении»</w:t>
      </w:r>
      <w:r w:rsidRPr="00EA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4.2. Процедура применения поощрений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 xml:space="preserve">4.2.1. Объявление благодарности </w:t>
      </w:r>
      <w:r w:rsidR="007309E1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7309E1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щемуся, объявление благодарности родителям (законным представителям)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щегося, направление благодарственного письма по месту работы законных представителей </w:t>
      </w:r>
      <w:r w:rsidR="007309E1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7309E1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щегося могут применять вс</w:t>
      </w:r>
      <w:r w:rsidR="00EB14EE">
        <w:rPr>
          <w:rFonts w:ascii="Times New Roman" w:hAnsi="Times New Roman" w:cs="Times New Roman"/>
          <w:sz w:val="28"/>
          <w:szCs w:val="28"/>
        </w:rPr>
        <w:t>е педагогические работники Учреждения</w:t>
      </w:r>
      <w:r w:rsidRPr="00EA752F">
        <w:rPr>
          <w:rFonts w:ascii="Times New Roman" w:hAnsi="Times New Roman" w:cs="Times New Roman"/>
          <w:sz w:val="28"/>
          <w:szCs w:val="28"/>
        </w:rPr>
        <w:t xml:space="preserve"> при проявлении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 xml:space="preserve">щимися активности с положительным результатом. </w:t>
      </w:r>
    </w:p>
    <w:p w:rsidR="00EB14EE" w:rsidRDefault="00A15209" w:rsidP="00C5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52F">
        <w:rPr>
          <w:rFonts w:ascii="Times New Roman" w:hAnsi="Times New Roman" w:cs="Times New Roman"/>
          <w:sz w:val="28"/>
          <w:szCs w:val="28"/>
        </w:rPr>
        <w:t>4.2.2. Награждение почетной грамотой (дипломом) может осущес</w:t>
      </w:r>
      <w:r w:rsidR="00EB14EE">
        <w:rPr>
          <w:rFonts w:ascii="Times New Roman" w:hAnsi="Times New Roman" w:cs="Times New Roman"/>
          <w:sz w:val="28"/>
          <w:szCs w:val="28"/>
        </w:rPr>
        <w:t>твляться администрациейУчреждения</w:t>
      </w:r>
      <w:r w:rsidRPr="00EA752F">
        <w:rPr>
          <w:rFonts w:ascii="Times New Roman" w:hAnsi="Times New Roman" w:cs="Times New Roman"/>
          <w:sz w:val="28"/>
          <w:szCs w:val="28"/>
        </w:rPr>
        <w:t>по предст</w:t>
      </w:r>
      <w:r w:rsidR="00EB14EE">
        <w:rPr>
          <w:rFonts w:ascii="Times New Roman" w:hAnsi="Times New Roman" w:cs="Times New Roman"/>
          <w:sz w:val="28"/>
          <w:szCs w:val="28"/>
        </w:rPr>
        <w:t xml:space="preserve">авлению </w:t>
      </w:r>
      <w:r w:rsidRPr="00EA752F">
        <w:rPr>
          <w:rFonts w:ascii="Times New Roman" w:hAnsi="Times New Roman" w:cs="Times New Roman"/>
          <w:sz w:val="28"/>
          <w:szCs w:val="28"/>
        </w:rPr>
        <w:t xml:space="preserve">классного руководителя и </w:t>
      </w:r>
      <w:r w:rsidRPr="00EA752F">
        <w:rPr>
          <w:rFonts w:ascii="Times New Roman" w:hAnsi="Times New Roman" w:cs="Times New Roman"/>
          <w:sz w:val="28"/>
          <w:szCs w:val="28"/>
        </w:rPr>
        <w:lastRenderedPageBreak/>
        <w:t xml:space="preserve">(или) учителя-предметника за особые успехи, достигнутые </w:t>
      </w:r>
      <w:r w:rsidR="00EB14EE">
        <w:rPr>
          <w:rFonts w:ascii="Times New Roman" w:hAnsi="Times New Roman" w:cs="Times New Roman"/>
          <w:sz w:val="28"/>
          <w:szCs w:val="28"/>
        </w:rPr>
        <w:t>об</w:t>
      </w:r>
      <w:r w:rsidRPr="00EA752F">
        <w:rPr>
          <w:rFonts w:ascii="Times New Roman" w:hAnsi="Times New Roman" w:cs="Times New Roman"/>
          <w:sz w:val="28"/>
          <w:szCs w:val="28"/>
        </w:rPr>
        <w:t>уча</w:t>
      </w:r>
      <w:r w:rsidR="00EB14EE">
        <w:rPr>
          <w:rFonts w:ascii="Times New Roman" w:hAnsi="Times New Roman" w:cs="Times New Roman"/>
          <w:sz w:val="28"/>
          <w:szCs w:val="28"/>
        </w:rPr>
        <w:t>ю</w:t>
      </w:r>
      <w:r w:rsidRPr="00EA752F">
        <w:rPr>
          <w:rFonts w:ascii="Times New Roman" w:hAnsi="Times New Roman" w:cs="Times New Roman"/>
          <w:sz w:val="28"/>
          <w:szCs w:val="28"/>
        </w:rPr>
        <w:t>щимся по отдельным предметам учебного плана и (или) во внеурочной деятельности.  4.2.5. Наг</w:t>
      </w:r>
      <w:r w:rsidR="00EB14EE">
        <w:rPr>
          <w:rFonts w:ascii="Times New Roman" w:hAnsi="Times New Roman" w:cs="Times New Roman"/>
          <w:sz w:val="28"/>
          <w:szCs w:val="28"/>
        </w:rPr>
        <w:t xml:space="preserve">раждение </w:t>
      </w:r>
      <w:r w:rsidRPr="00EA752F">
        <w:rPr>
          <w:rFonts w:ascii="Times New Roman" w:hAnsi="Times New Roman" w:cs="Times New Roman"/>
          <w:sz w:val="28"/>
          <w:szCs w:val="28"/>
        </w:rPr>
        <w:t>медалью</w:t>
      </w:r>
      <w:r w:rsidR="00EB14EE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 w:rsidRPr="00EA752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66124">
        <w:rPr>
          <w:rFonts w:ascii="Times New Roman" w:hAnsi="Times New Roman" w:cs="Times New Roman"/>
          <w:sz w:val="28"/>
          <w:szCs w:val="28"/>
        </w:rPr>
        <w:t xml:space="preserve">ся в соответствии с Порядком выдачи медали «За особые успехи в учении». </w:t>
      </w:r>
      <w:proofErr w:type="gramStart"/>
      <w:r w:rsidR="00866124">
        <w:rPr>
          <w:rFonts w:ascii="Times New Roman" w:hAnsi="Times New Roman" w:cs="Times New Roman"/>
          <w:sz w:val="28"/>
          <w:szCs w:val="28"/>
        </w:rPr>
        <w:t>Медаль вручается выпускникам,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</w:t>
      </w:r>
      <w:r w:rsidR="00E50FD1">
        <w:rPr>
          <w:rFonts w:ascii="Times New Roman" w:hAnsi="Times New Roman" w:cs="Times New Roman"/>
          <w:sz w:val="28"/>
          <w:szCs w:val="28"/>
        </w:rPr>
        <w:t xml:space="preserve"> </w:t>
      </w:r>
      <w:r w:rsidR="00866124">
        <w:rPr>
          <w:rFonts w:ascii="Times New Roman" w:hAnsi="Times New Roman" w:cs="Times New Roman"/>
          <w:sz w:val="28"/>
          <w:szCs w:val="28"/>
        </w:rPr>
        <w:t>по всем учебным предметам, и</w:t>
      </w:r>
      <w:r w:rsidR="001A0C09">
        <w:rPr>
          <w:rFonts w:ascii="Times New Roman" w:hAnsi="Times New Roman" w:cs="Times New Roman"/>
          <w:sz w:val="28"/>
          <w:szCs w:val="28"/>
        </w:rPr>
        <w:t>зучавшимся</w:t>
      </w:r>
      <w:r w:rsidR="00866124">
        <w:rPr>
          <w:rFonts w:ascii="Times New Roman" w:hAnsi="Times New Roman" w:cs="Times New Roman"/>
          <w:sz w:val="28"/>
          <w:szCs w:val="28"/>
        </w:rPr>
        <w:t xml:space="preserve"> в соответствии с учебном планом</w:t>
      </w:r>
      <w:r w:rsidR="001A0C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нарушение устава организации, осуществляющей образовательную деятельность, правил 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треннего распорядка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применение мер дисциплинарного взыскания к обучающимся во время их болезни,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аникул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организации, осуществляющей образовательную деятельность, за неоднократное совершение дисциплинар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проступков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309E1" w:rsidRPr="007309E1" w:rsidRDefault="007309E1" w:rsidP="00C56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history="1">
        <w:r w:rsidRPr="007309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30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309E1" w:rsidRPr="007309E1" w:rsidRDefault="007309E1" w:rsidP="00730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4EE" w:rsidRDefault="00EB14EE" w:rsidP="00730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9E1" w:rsidRDefault="007309E1" w:rsidP="00B71289">
      <w:pPr>
        <w:rPr>
          <w:rFonts w:ascii="Times New Roman" w:hAnsi="Times New Roman" w:cs="Times New Roman"/>
          <w:sz w:val="28"/>
          <w:szCs w:val="28"/>
        </w:rPr>
      </w:pPr>
    </w:p>
    <w:sectPr w:rsidR="007309E1" w:rsidSect="0041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09"/>
    <w:rsid w:val="00082472"/>
    <w:rsid w:val="00085479"/>
    <w:rsid w:val="000A70E5"/>
    <w:rsid w:val="000F42CD"/>
    <w:rsid w:val="001A0C09"/>
    <w:rsid w:val="00256353"/>
    <w:rsid w:val="003622FD"/>
    <w:rsid w:val="003702FA"/>
    <w:rsid w:val="004040CA"/>
    <w:rsid w:val="00413494"/>
    <w:rsid w:val="00490A48"/>
    <w:rsid w:val="00634649"/>
    <w:rsid w:val="00652C2E"/>
    <w:rsid w:val="00654576"/>
    <w:rsid w:val="007309E1"/>
    <w:rsid w:val="00814381"/>
    <w:rsid w:val="00866124"/>
    <w:rsid w:val="009E3340"/>
    <w:rsid w:val="00A15209"/>
    <w:rsid w:val="00A17C77"/>
    <w:rsid w:val="00A93DE0"/>
    <w:rsid w:val="00B416A9"/>
    <w:rsid w:val="00B71289"/>
    <w:rsid w:val="00BE5A2B"/>
    <w:rsid w:val="00C05F85"/>
    <w:rsid w:val="00C47763"/>
    <w:rsid w:val="00C564A8"/>
    <w:rsid w:val="00C63068"/>
    <w:rsid w:val="00D17DAC"/>
    <w:rsid w:val="00D93225"/>
    <w:rsid w:val="00E50FD1"/>
    <w:rsid w:val="00E5153D"/>
    <w:rsid w:val="00E644F3"/>
    <w:rsid w:val="00E8058D"/>
    <w:rsid w:val="00EA752F"/>
    <w:rsid w:val="00EB14EE"/>
    <w:rsid w:val="00F00F54"/>
    <w:rsid w:val="00FD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7442/?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Ирина</cp:lastModifiedBy>
  <cp:revision>6</cp:revision>
  <cp:lastPrinted>2016-01-10T16:11:00Z</cp:lastPrinted>
  <dcterms:created xsi:type="dcterms:W3CDTF">2016-01-13T14:28:00Z</dcterms:created>
  <dcterms:modified xsi:type="dcterms:W3CDTF">2016-01-13T14:54:00Z</dcterms:modified>
</cp:coreProperties>
</file>